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EB" w:rsidRPr="007203EB" w:rsidRDefault="007203EB" w:rsidP="007203EB">
      <w:pPr>
        <w:widowControl/>
        <w:spacing w:after="160" w:line="259" w:lineRule="auto"/>
        <w:jc w:val="center"/>
        <w:rPr>
          <w:kern w:val="0"/>
          <w:sz w:val="22"/>
          <w:lang w:val="en-GB"/>
        </w:rPr>
      </w:pPr>
      <w:bookmarkStart w:id="0" w:name="_GoBack"/>
      <w:bookmarkEnd w:id="0"/>
      <w:r w:rsidRPr="007203EB">
        <w:rPr>
          <w:kern w:val="0"/>
          <w:sz w:val="22"/>
          <w:lang w:val="en-GB"/>
        </w:rPr>
        <w:t>Guidelines for Production of Report Abstracts</w:t>
      </w:r>
    </w:p>
    <w:p w:rsidR="007203EB" w:rsidRPr="007203EB" w:rsidRDefault="007203EB" w:rsidP="007203EB">
      <w:pPr>
        <w:widowControl/>
        <w:spacing w:after="160" w:line="259" w:lineRule="auto"/>
        <w:jc w:val="left"/>
        <w:rPr>
          <w:kern w:val="0"/>
          <w:sz w:val="22"/>
          <w:lang w:val="en-GB"/>
        </w:rPr>
      </w:pPr>
    </w:p>
    <w:p w:rsidR="007203EB" w:rsidRPr="007203EB" w:rsidRDefault="0084429C" w:rsidP="0084429C">
      <w:pPr>
        <w:widowControl/>
        <w:wordWrap w:val="0"/>
        <w:spacing w:after="160" w:line="259" w:lineRule="auto"/>
        <w:jc w:val="right"/>
        <w:rPr>
          <w:kern w:val="0"/>
          <w:sz w:val="22"/>
          <w:lang w:val="en-GB"/>
        </w:rPr>
      </w:pPr>
      <w:r>
        <w:rPr>
          <w:kern w:val="0"/>
          <w:sz w:val="22"/>
          <w:lang w:val="en-GB"/>
        </w:rPr>
        <w:t>Local Committee for</w:t>
      </w:r>
      <w:r w:rsidR="007203EB" w:rsidRPr="007203EB">
        <w:rPr>
          <w:kern w:val="0"/>
          <w:sz w:val="22"/>
          <w:lang w:val="en-GB"/>
        </w:rPr>
        <w:t xml:space="preserve"> the 75</w:t>
      </w:r>
      <w:r w:rsidR="007203EB" w:rsidRPr="007203EB">
        <w:rPr>
          <w:kern w:val="0"/>
          <w:sz w:val="22"/>
          <w:vertAlign w:val="superscript"/>
          <w:lang w:val="en-GB"/>
        </w:rPr>
        <w:t>th</w:t>
      </w:r>
      <w:r w:rsidR="007203EB" w:rsidRPr="007203EB">
        <w:rPr>
          <w:kern w:val="0"/>
          <w:sz w:val="22"/>
          <w:lang w:val="en-GB"/>
        </w:rPr>
        <w:t xml:space="preserve"> Annual Meeting</w:t>
      </w:r>
    </w:p>
    <w:p w:rsidR="007203EB" w:rsidRPr="007203EB" w:rsidRDefault="007203EB" w:rsidP="007203EB">
      <w:pPr>
        <w:widowControl/>
        <w:spacing w:after="160" w:line="259" w:lineRule="auto"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The </w:t>
      </w:r>
      <w:r w:rsidR="0084429C">
        <w:rPr>
          <w:rFonts w:hint="eastAsia"/>
          <w:kern w:val="0"/>
          <w:sz w:val="22"/>
          <w:lang w:val="en-GB"/>
        </w:rPr>
        <w:t>Local</w:t>
      </w:r>
      <w:r w:rsidRPr="007203EB">
        <w:rPr>
          <w:kern w:val="0"/>
          <w:sz w:val="22"/>
          <w:lang w:val="en-GB"/>
        </w:rPr>
        <w:t xml:space="preserve"> Committee publishes submitted Report Abstracts and a Report Abstract Collection on the Society’s website. To facilitate smooth editing and production of the Collection, please use the template below</w:t>
      </w:r>
      <w:r w:rsidRPr="007203EB">
        <w:rPr>
          <w:rFonts w:hint="eastAsia"/>
          <w:kern w:val="0"/>
          <w:sz w:val="22"/>
          <w:lang w:val="en-GB"/>
        </w:rPr>
        <w:t xml:space="preserve"> and submit </w:t>
      </w:r>
      <w:r w:rsidRPr="007203EB">
        <w:rPr>
          <w:kern w:val="0"/>
          <w:sz w:val="22"/>
          <w:lang w:val="en-GB"/>
        </w:rPr>
        <w:t>your A</w:t>
      </w:r>
      <w:r w:rsidRPr="007203EB">
        <w:rPr>
          <w:rFonts w:hint="eastAsia"/>
          <w:kern w:val="0"/>
          <w:sz w:val="22"/>
          <w:lang w:val="en-GB"/>
        </w:rPr>
        <w:t>bstract</w:t>
      </w:r>
      <w:r w:rsidRPr="007203EB">
        <w:rPr>
          <w:kern w:val="0"/>
          <w:sz w:val="22"/>
          <w:lang w:val="en-GB"/>
        </w:rPr>
        <w:t xml:space="preserve"> by Saturday September 17. At the same time, please also send the following three pieces of information to the </w:t>
      </w:r>
      <w:r w:rsidR="0084429C">
        <w:rPr>
          <w:rFonts w:hint="eastAsia"/>
          <w:kern w:val="0"/>
          <w:sz w:val="22"/>
          <w:lang w:val="en-GB"/>
        </w:rPr>
        <w:t>Local</w:t>
      </w:r>
      <w:r w:rsidRPr="007203EB">
        <w:rPr>
          <w:kern w:val="0"/>
          <w:sz w:val="22"/>
          <w:lang w:val="en-GB"/>
        </w:rPr>
        <w:t xml:space="preserve"> Committee, in English.</w:t>
      </w:r>
    </w:p>
    <w:p w:rsidR="007203EB" w:rsidRDefault="007203EB" w:rsidP="007203EB">
      <w:pPr>
        <w:widowControl/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Your full name; </w:t>
      </w:r>
      <w:r w:rsidRPr="007203EB">
        <w:rPr>
          <w:rFonts w:hint="eastAsia"/>
          <w:kern w:val="0"/>
          <w:sz w:val="22"/>
          <w:lang w:val="en-GB"/>
        </w:rPr>
        <w:t>②</w:t>
      </w:r>
      <w:r w:rsidRPr="007203EB">
        <w:rPr>
          <w:rFonts w:hint="eastAsia"/>
          <w:kern w:val="0"/>
          <w:sz w:val="22"/>
          <w:lang w:val="en-GB"/>
        </w:rPr>
        <w:t xml:space="preserve"> </w:t>
      </w:r>
      <w:r w:rsidRPr="007203EB">
        <w:rPr>
          <w:kern w:val="0"/>
          <w:sz w:val="22"/>
          <w:lang w:val="en-GB"/>
        </w:rPr>
        <w:t xml:space="preserve">Your </w:t>
      </w:r>
      <w:r w:rsidRPr="007203EB">
        <w:rPr>
          <w:rFonts w:hint="eastAsia"/>
          <w:kern w:val="0"/>
          <w:sz w:val="22"/>
          <w:lang w:val="en-GB"/>
        </w:rPr>
        <w:t>affiliation</w:t>
      </w:r>
      <w:r w:rsidRPr="007203EB">
        <w:rPr>
          <w:kern w:val="0"/>
          <w:sz w:val="22"/>
          <w:lang w:val="en-GB"/>
        </w:rPr>
        <w:t xml:space="preserve">; </w:t>
      </w:r>
      <w:r w:rsidRPr="007203EB">
        <w:rPr>
          <w:rFonts w:hint="eastAsia"/>
          <w:kern w:val="0"/>
          <w:sz w:val="22"/>
          <w:lang w:val="en-GB"/>
        </w:rPr>
        <w:t>③</w:t>
      </w:r>
      <w:r w:rsidRPr="007203EB">
        <w:rPr>
          <w:rFonts w:hint="eastAsia"/>
          <w:kern w:val="0"/>
          <w:sz w:val="22"/>
          <w:lang w:val="en-GB"/>
        </w:rPr>
        <w:t xml:space="preserve"> The t</w:t>
      </w:r>
      <w:r w:rsidRPr="007203EB">
        <w:rPr>
          <w:kern w:val="0"/>
          <w:sz w:val="22"/>
          <w:lang w:val="en-GB"/>
        </w:rPr>
        <w:t>itle of your report (these three pieces of information do not need to be repeated if they are on the abstract)</w:t>
      </w:r>
    </w:p>
    <w:p w:rsidR="00556898" w:rsidRPr="007203EB" w:rsidRDefault="00556898" w:rsidP="00556898">
      <w:pPr>
        <w:widowControl/>
        <w:spacing w:after="160" w:line="259" w:lineRule="auto"/>
        <w:contextualSpacing/>
        <w:jc w:val="left"/>
        <w:rPr>
          <w:kern w:val="0"/>
          <w:sz w:val="22"/>
          <w:lang w:val="en-GB"/>
        </w:rPr>
      </w:pPr>
    </w:p>
    <w:p w:rsidR="007203EB" w:rsidRPr="007203EB" w:rsidRDefault="007203EB" w:rsidP="007203EB">
      <w:pPr>
        <w:widowControl/>
        <w:spacing w:after="160" w:line="259" w:lineRule="auto"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>Factors to bear in mind when producing your abstract: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>Please use A4 paper</w:t>
      </w:r>
      <w:r w:rsidR="00556898">
        <w:rPr>
          <w:rFonts w:hint="eastAsia"/>
          <w:kern w:val="0"/>
          <w:sz w:val="22"/>
          <w:lang w:val="en-GB"/>
        </w:rPr>
        <w:t>.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>As regards length, please ensure that your abstract fits onto one side of A4. Please use a font size of 10.5pt.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Your Abstract will be published on the website as a </w:t>
      </w:r>
      <w:proofErr w:type="spellStart"/>
      <w:r w:rsidRPr="007203EB">
        <w:rPr>
          <w:kern w:val="0"/>
          <w:sz w:val="22"/>
          <w:lang w:val="en-GB"/>
        </w:rPr>
        <w:t>pdf</w:t>
      </w:r>
      <w:proofErr w:type="spellEnd"/>
      <w:r w:rsidRPr="007203EB">
        <w:rPr>
          <w:kern w:val="0"/>
          <w:sz w:val="22"/>
          <w:lang w:val="en-GB"/>
        </w:rPr>
        <w:t xml:space="preserve"> file.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Please ensure that your full name and your </w:t>
      </w:r>
      <w:r w:rsidRPr="007203EB">
        <w:rPr>
          <w:rFonts w:hint="eastAsia"/>
          <w:kern w:val="0"/>
          <w:sz w:val="22"/>
          <w:lang w:val="en-GB"/>
        </w:rPr>
        <w:t>affiliation</w:t>
      </w:r>
      <w:r w:rsidRPr="007203EB">
        <w:rPr>
          <w:kern w:val="0"/>
          <w:sz w:val="22"/>
          <w:lang w:val="en-GB"/>
        </w:rPr>
        <w:t xml:space="preserve"> are clear. Your street address and/or your e-mail address may be published as a footnote, and keywords may be included. 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>Please do not insert page numbers.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If you work in an environment that does not support the use of Word, it is acceptable to submit your Abstract in another format such as a text file. In which </w:t>
      </w:r>
      <w:proofErr w:type="gramStart"/>
      <w:r w:rsidRPr="007203EB">
        <w:rPr>
          <w:kern w:val="0"/>
          <w:sz w:val="22"/>
          <w:lang w:val="en-GB"/>
        </w:rPr>
        <w:t>case</w:t>
      </w:r>
      <w:proofErr w:type="gramEnd"/>
      <w:r w:rsidRPr="007203EB">
        <w:rPr>
          <w:kern w:val="0"/>
          <w:sz w:val="22"/>
          <w:lang w:val="en-GB"/>
        </w:rPr>
        <w:t xml:space="preserve">, we will edit it. 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Production of the Report Abstract Collection involves editing for uniformity of format, etc. Also, please be aware that information such as the </w:t>
      </w:r>
      <w:r w:rsidRPr="007203EB">
        <w:rPr>
          <w:rFonts w:hint="eastAsia"/>
          <w:kern w:val="0"/>
          <w:sz w:val="22"/>
          <w:lang w:val="en-GB"/>
        </w:rPr>
        <w:t>venue</w:t>
      </w:r>
      <w:r w:rsidRPr="007203EB">
        <w:rPr>
          <w:kern w:val="0"/>
          <w:sz w:val="22"/>
          <w:lang w:val="en-GB"/>
        </w:rPr>
        <w:t xml:space="preserve"> where the Abstract is to be presented will be included in the header.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>Please help us by submitting your Abstract by the submission deadline of September 17. (The deadline for the full paper is also September 17.)</w:t>
      </w:r>
    </w:p>
    <w:p w:rsidR="007203EB" w:rsidRPr="007203EB" w:rsidRDefault="007203EB" w:rsidP="007203EB">
      <w:pPr>
        <w:widowControl/>
        <w:numPr>
          <w:ilvl w:val="0"/>
          <w:numId w:val="2"/>
        </w:numPr>
        <w:spacing w:after="160" w:line="259" w:lineRule="auto"/>
        <w:contextualSpacing/>
        <w:jc w:val="left"/>
        <w:rPr>
          <w:kern w:val="0"/>
          <w:sz w:val="22"/>
          <w:lang w:val="en-GB"/>
        </w:rPr>
      </w:pPr>
      <w:r w:rsidRPr="007203EB">
        <w:rPr>
          <w:kern w:val="0"/>
          <w:sz w:val="22"/>
          <w:lang w:val="en-GB"/>
        </w:rPr>
        <w:t xml:space="preserve">The email address for submission is </w:t>
      </w:r>
      <w:hyperlink r:id="rId8" w:history="1">
        <w:r w:rsidRPr="007203EB">
          <w:rPr>
            <w:color w:val="0000FF" w:themeColor="hyperlink"/>
            <w:kern w:val="0"/>
            <w:sz w:val="22"/>
            <w:u w:val="single"/>
            <w:lang w:val="en-GB"/>
          </w:rPr>
          <w:t>jsie75th@gmail.com</w:t>
        </w:r>
      </w:hyperlink>
      <w:r w:rsidRPr="007203EB">
        <w:rPr>
          <w:kern w:val="0"/>
          <w:sz w:val="22"/>
          <w:lang w:val="en-GB"/>
        </w:rPr>
        <w:t xml:space="preserve"> (for the attention of the </w:t>
      </w:r>
      <w:r w:rsidR="0084429C">
        <w:rPr>
          <w:rFonts w:hint="eastAsia"/>
          <w:kern w:val="0"/>
          <w:sz w:val="22"/>
          <w:lang w:val="en-GB"/>
        </w:rPr>
        <w:t>Local</w:t>
      </w:r>
      <w:r w:rsidRPr="007203EB">
        <w:rPr>
          <w:kern w:val="0"/>
          <w:sz w:val="22"/>
          <w:lang w:val="en-GB"/>
        </w:rPr>
        <w:t xml:space="preserve"> Committee). The author of the report should also send the Report Abstract and full paper to the relevant </w:t>
      </w:r>
      <w:r w:rsidRPr="007203EB">
        <w:rPr>
          <w:rFonts w:hint="eastAsia"/>
          <w:kern w:val="0"/>
          <w:sz w:val="22"/>
          <w:lang w:val="en-GB"/>
        </w:rPr>
        <w:t xml:space="preserve">Session </w:t>
      </w:r>
      <w:r w:rsidRPr="007203EB">
        <w:rPr>
          <w:kern w:val="0"/>
          <w:sz w:val="22"/>
          <w:lang w:val="en-GB"/>
        </w:rPr>
        <w:t>Chair</w:t>
      </w:r>
      <w:r w:rsidR="0084429C">
        <w:rPr>
          <w:kern w:val="0"/>
          <w:sz w:val="22"/>
          <w:lang w:val="en-GB"/>
        </w:rPr>
        <w:t xml:space="preserve"> and scheduled discussant</w:t>
      </w:r>
      <w:r w:rsidRPr="007203EB">
        <w:rPr>
          <w:kern w:val="0"/>
          <w:sz w:val="22"/>
          <w:lang w:val="en-GB"/>
        </w:rPr>
        <w:t xml:space="preserve">. Authors of reports for the Poster Session should only send their submissions to the </w:t>
      </w:r>
      <w:r w:rsidR="0084429C">
        <w:rPr>
          <w:rFonts w:hint="eastAsia"/>
          <w:kern w:val="0"/>
          <w:sz w:val="22"/>
          <w:lang w:val="en-GB"/>
        </w:rPr>
        <w:t>Local</w:t>
      </w:r>
      <w:r w:rsidRPr="007203EB">
        <w:rPr>
          <w:kern w:val="0"/>
          <w:sz w:val="22"/>
          <w:lang w:val="en-GB"/>
        </w:rPr>
        <w:t xml:space="preserve"> Committee. </w:t>
      </w:r>
    </w:p>
    <w:p w:rsidR="007203EB" w:rsidRPr="007203EB" w:rsidRDefault="007203EB" w:rsidP="007203EB">
      <w:pPr>
        <w:widowControl/>
        <w:spacing w:after="160" w:line="259" w:lineRule="auto"/>
        <w:jc w:val="left"/>
        <w:rPr>
          <w:kern w:val="0"/>
          <w:sz w:val="22"/>
          <w:lang w:val="en-GB"/>
        </w:rPr>
      </w:pPr>
    </w:p>
    <w:p w:rsidR="00AE29AC" w:rsidRPr="007203EB" w:rsidRDefault="00AE29AC">
      <w:pPr>
        <w:rPr>
          <w:lang w:val="en-GB"/>
        </w:rPr>
      </w:pPr>
    </w:p>
    <w:sectPr w:rsidR="00AE29AC" w:rsidRPr="00720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8E" w:rsidRDefault="0084429C">
      <w:r>
        <w:separator/>
      </w:r>
    </w:p>
  </w:endnote>
  <w:endnote w:type="continuationSeparator" w:id="0">
    <w:p w:rsidR="00074E8E" w:rsidRDefault="0084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8E" w:rsidRDefault="0084429C">
      <w:r>
        <w:separator/>
      </w:r>
    </w:p>
  </w:footnote>
  <w:footnote w:type="continuationSeparator" w:id="0">
    <w:p w:rsidR="00074E8E" w:rsidRDefault="008442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9" w:rsidRDefault="00151B1E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A48"/>
    <w:multiLevelType w:val="hybridMultilevel"/>
    <w:tmpl w:val="F52EA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B1C80"/>
    <w:multiLevelType w:val="hybridMultilevel"/>
    <w:tmpl w:val="AFEA363E"/>
    <w:lvl w:ilvl="0" w:tplc="6D1AD5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EB"/>
    <w:rsid w:val="00001BE7"/>
    <w:rsid w:val="00023728"/>
    <w:rsid w:val="00041344"/>
    <w:rsid w:val="00061CBF"/>
    <w:rsid w:val="0006500F"/>
    <w:rsid w:val="00070AD6"/>
    <w:rsid w:val="00074E8E"/>
    <w:rsid w:val="00087C37"/>
    <w:rsid w:val="000912C5"/>
    <w:rsid w:val="000A6211"/>
    <w:rsid w:val="000D4A21"/>
    <w:rsid w:val="000D6506"/>
    <w:rsid w:val="001028D8"/>
    <w:rsid w:val="00132714"/>
    <w:rsid w:val="00132FD7"/>
    <w:rsid w:val="00135B44"/>
    <w:rsid w:val="00151B1E"/>
    <w:rsid w:val="00156613"/>
    <w:rsid w:val="00177A1D"/>
    <w:rsid w:val="00180CA6"/>
    <w:rsid w:val="001923F6"/>
    <w:rsid w:val="001928ED"/>
    <w:rsid w:val="00197AE6"/>
    <w:rsid w:val="001A0374"/>
    <w:rsid w:val="001A1396"/>
    <w:rsid w:val="001B1CA7"/>
    <w:rsid w:val="001B62DF"/>
    <w:rsid w:val="001B7E90"/>
    <w:rsid w:val="001F3316"/>
    <w:rsid w:val="001F533F"/>
    <w:rsid w:val="00210CE6"/>
    <w:rsid w:val="00221DB8"/>
    <w:rsid w:val="00231277"/>
    <w:rsid w:val="00236B05"/>
    <w:rsid w:val="00296994"/>
    <w:rsid w:val="002B2031"/>
    <w:rsid w:val="002B30B3"/>
    <w:rsid w:val="002B72C1"/>
    <w:rsid w:val="002C4E8B"/>
    <w:rsid w:val="002E2092"/>
    <w:rsid w:val="002E503E"/>
    <w:rsid w:val="002F17F4"/>
    <w:rsid w:val="002F60CC"/>
    <w:rsid w:val="0030017D"/>
    <w:rsid w:val="00312443"/>
    <w:rsid w:val="00365749"/>
    <w:rsid w:val="00366590"/>
    <w:rsid w:val="00376685"/>
    <w:rsid w:val="00383841"/>
    <w:rsid w:val="00392B9A"/>
    <w:rsid w:val="003F2D43"/>
    <w:rsid w:val="003F6835"/>
    <w:rsid w:val="00403E60"/>
    <w:rsid w:val="00440A74"/>
    <w:rsid w:val="00451EE6"/>
    <w:rsid w:val="00452959"/>
    <w:rsid w:val="00464A00"/>
    <w:rsid w:val="00480ABF"/>
    <w:rsid w:val="00480D14"/>
    <w:rsid w:val="00481072"/>
    <w:rsid w:val="004A11E9"/>
    <w:rsid w:val="004A121D"/>
    <w:rsid w:val="004D1DB2"/>
    <w:rsid w:val="004D293A"/>
    <w:rsid w:val="004F5FA5"/>
    <w:rsid w:val="00511817"/>
    <w:rsid w:val="00514B43"/>
    <w:rsid w:val="0054452D"/>
    <w:rsid w:val="005468DE"/>
    <w:rsid w:val="00556898"/>
    <w:rsid w:val="005573E0"/>
    <w:rsid w:val="0056682F"/>
    <w:rsid w:val="00580FB0"/>
    <w:rsid w:val="00584087"/>
    <w:rsid w:val="005904C4"/>
    <w:rsid w:val="005957DD"/>
    <w:rsid w:val="005A6FBF"/>
    <w:rsid w:val="005C3F23"/>
    <w:rsid w:val="005C5661"/>
    <w:rsid w:val="005C5F2F"/>
    <w:rsid w:val="005C79AD"/>
    <w:rsid w:val="005C7B87"/>
    <w:rsid w:val="005D4B69"/>
    <w:rsid w:val="005E2515"/>
    <w:rsid w:val="005E60BF"/>
    <w:rsid w:val="005F085C"/>
    <w:rsid w:val="005F4254"/>
    <w:rsid w:val="00617E87"/>
    <w:rsid w:val="00625664"/>
    <w:rsid w:val="00640840"/>
    <w:rsid w:val="0066531A"/>
    <w:rsid w:val="00666693"/>
    <w:rsid w:val="006944AF"/>
    <w:rsid w:val="006C3181"/>
    <w:rsid w:val="006D5707"/>
    <w:rsid w:val="006E04B8"/>
    <w:rsid w:val="006E36B9"/>
    <w:rsid w:val="006F2558"/>
    <w:rsid w:val="007068B7"/>
    <w:rsid w:val="00717628"/>
    <w:rsid w:val="007203EB"/>
    <w:rsid w:val="00725EC9"/>
    <w:rsid w:val="0072623F"/>
    <w:rsid w:val="00730A12"/>
    <w:rsid w:val="007319FA"/>
    <w:rsid w:val="00744CB6"/>
    <w:rsid w:val="007719DA"/>
    <w:rsid w:val="0077314E"/>
    <w:rsid w:val="007770B2"/>
    <w:rsid w:val="00785F05"/>
    <w:rsid w:val="00793A87"/>
    <w:rsid w:val="00794107"/>
    <w:rsid w:val="007A6EAD"/>
    <w:rsid w:val="007A7D3D"/>
    <w:rsid w:val="007B034A"/>
    <w:rsid w:val="007D2D48"/>
    <w:rsid w:val="007D2E0B"/>
    <w:rsid w:val="007E1514"/>
    <w:rsid w:val="007E7714"/>
    <w:rsid w:val="00800BB0"/>
    <w:rsid w:val="00810215"/>
    <w:rsid w:val="00814592"/>
    <w:rsid w:val="00832622"/>
    <w:rsid w:val="008429BB"/>
    <w:rsid w:val="0084429C"/>
    <w:rsid w:val="00846272"/>
    <w:rsid w:val="0085452B"/>
    <w:rsid w:val="00870B28"/>
    <w:rsid w:val="008852C4"/>
    <w:rsid w:val="00894E9E"/>
    <w:rsid w:val="008B3AE3"/>
    <w:rsid w:val="008D26BF"/>
    <w:rsid w:val="008D6EB8"/>
    <w:rsid w:val="008E395C"/>
    <w:rsid w:val="008F1A6D"/>
    <w:rsid w:val="008F2F33"/>
    <w:rsid w:val="00914012"/>
    <w:rsid w:val="00914699"/>
    <w:rsid w:val="009259AF"/>
    <w:rsid w:val="009263E0"/>
    <w:rsid w:val="00930403"/>
    <w:rsid w:val="009407AB"/>
    <w:rsid w:val="0094676C"/>
    <w:rsid w:val="00955EAA"/>
    <w:rsid w:val="00975315"/>
    <w:rsid w:val="0097745F"/>
    <w:rsid w:val="00984A57"/>
    <w:rsid w:val="00984FF0"/>
    <w:rsid w:val="00985016"/>
    <w:rsid w:val="009908C1"/>
    <w:rsid w:val="009A2623"/>
    <w:rsid w:val="009B4AAB"/>
    <w:rsid w:val="009C2C0C"/>
    <w:rsid w:val="009E76E9"/>
    <w:rsid w:val="00A41530"/>
    <w:rsid w:val="00A84145"/>
    <w:rsid w:val="00A947E1"/>
    <w:rsid w:val="00AA29F4"/>
    <w:rsid w:val="00AC3456"/>
    <w:rsid w:val="00AC79E6"/>
    <w:rsid w:val="00AE29AC"/>
    <w:rsid w:val="00AF269C"/>
    <w:rsid w:val="00B06E3E"/>
    <w:rsid w:val="00B15595"/>
    <w:rsid w:val="00B2161C"/>
    <w:rsid w:val="00B44620"/>
    <w:rsid w:val="00B50E11"/>
    <w:rsid w:val="00B532BF"/>
    <w:rsid w:val="00B5398D"/>
    <w:rsid w:val="00B70474"/>
    <w:rsid w:val="00B7365D"/>
    <w:rsid w:val="00B81112"/>
    <w:rsid w:val="00BB6E2D"/>
    <w:rsid w:val="00BC1B24"/>
    <w:rsid w:val="00BC7BFF"/>
    <w:rsid w:val="00BD1E3D"/>
    <w:rsid w:val="00BD255E"/>
    <w:rsid w:val="00BD2825"/>
    <w:rsid w:val="00BD36DF"/>
    <w:rsid w:val="00C1540F"/>
    <w:rsid w:val="00C23ED9"/>
    <w:rsid w:val="00C3527F"/>
    <w:rsid w:val="00C471C0"/>
    <w:rsid w:val="00C639D7"/>
    <w:rsid w:val="00C6578F"/>
    <w:rsid w:val="00C65AFB"/>
    <w:rsid w:val="00C728C1"/>
    <w:rsid w:val="00C80E98"/>
    <w:rsid w:val="00C847C8"/>
    <w:rsid w:val="00CE3B71"/>
    <w:rsid w:val="00D144B8"/>
    <w:rsid w:val="00D35883"/>
    <w:rsid w:val="00D37F0E"/>
    <w:rsid w:val="00DD50C8"/>
    <w:rsid w:val="00DE09A3"/>
    <w:rsid w:val="00DE1EE7"/>
    <w:rsid w:val="00E0162B"/>
    <w:rsid w:val="00E025C2"/>
    <w:rsid w:val="00E10114"/>
    <w:rsid w:val="00E3341B"/>
    <w:rsid w:val="00E4631A"/>
    <w:rsid w:val="00E519CB"/>
    <w:rsid w:val="00E52D5A"/>
    <w:rsid w:val="00E57056"/>
    <w:rsid w:val="00E64CBD"/>
    <w:rsid w:val="00E919FA"/>
    <w:rsid w:val="00EA4B7D"/>
    <w:rsid w:val="00EB6CDB"/>
    <w:rsid w:val="00EC5A5E"/>
    <w:rsid w:val="00EF46E8"/>
    <w:rsid w:val="00EF4A76"/>
    <w:rsid w:val="00F07FF1"/>
    <w:rsid w:val="00F41AA2"/>
    <w:rsid w:val="00F55F55"/>
    <w:rsid w:val="00F776C7"/>
    <w:rsid w:val="00F8025F"/>
    <w:rsid w:val="00F928A0"/>
    <w:rsid w:val="00F93FD1"/>
    <w:rsid w:val="00FA71BB"/>
    <w:rsid w:val="00FD4FC9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03EB"/>
  </w:style>
  <w:style w:type="paragraph" w:styleId="a5">
    <w:name w:val="footer"/>
    <w:basedOn w:val="a"/>
    <w:link w:val="a6"/>
    <w:uiPriority w:val="99"/>
    <w:semiHidden/>
    <w:unhideWhenUsed/>
    <w:rsid w:val="00720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03EB"/>
  </w:style>
  <w:style w:type="character" w:styleId="a7">
    <w:name w:val="annotation reference"/>
    <w:basedOn w:val="a0"/>
    <w:uiPriority w:val="99"/>
    <w:semiHidden/>
    <w:unhideWhenUsed/>
    <w:rsid w:val="007203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03E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03EB"/>
  </w:style>
  <w:style w:type="paragraph" w:styleId="aa">
    <w:name w:val="annotation subject"/>
    <w:basedOn w:val="a8"/>
    <w:next w:val="a8"/>
    <w:link w:val="ab"/>
    <w:uiPriority w:val="99"/>
    <w:semiHidden/>
    <w:unhideWhenUsed/>
    <w:rsid w:val="007203E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03E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2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3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03EB"/>
  </w:style>
  <w:style w:type="paragraph" w:styleId="a5">
    <w:name w:val="footer"/>
    <w:basedOn w:val="a"/>
    <w:link w:val="a6"/>
    <w:uiPriority w:val="99"/>
    <w:semiHidden/>
    <w:unhideWhenUsed/>
    <w:rsid w:val="00720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03EB"/>
  </w:style>
  <w:style w:type="character" w:styleId="a7">
    <w:name w:val="annotation reference"/>
    <w:basedOn w:val="a0"/>
    <w:uiPriority w:val="99"/>
    <w:semiHidden/>
    <w:unhideWhenUsed/>
    <w:rsid w:val="007203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03E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03EB"/>
  </w:style>
  <w:style w:type="paragraph" w:styleId="aa">
    <w:name w:val="annotation subject"/>
    <w:basedOn w:val="a8"/>
    <w:next w:val="a8"/>
    <w:link w:val="ab"/>
    <w:uiPriority w:val="99"/>
    <w:semiHidden/>
    <w:unhideWhenUsed/>
    <w:rsid w:val="007203E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03E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2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3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sie75th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eriko</dc:creator>
  <cp:lastModifiedBy>伊沢 俊泰</cp:lastModifiedBy>
  <cp:revision>2</cp:revision>
  <dcterms:created xsi:type="dcterms:W3CDTF">2016-07-27T23:41:00Z</dcterms:created>
  <dcterms:modified xsi:type="dcterms:W3CDTF">2016-07-27T23:41:00Z</dcterms:modified>
</cp:coreProperties>
</file>